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D11E1D" w:rsidRDefault="00FC3761" w:rsidP="00720C47">
      <w:pPr>
        <w:jc w:val="center"/>
        <w:rPr>
          <w:b/>
        </w:rPr>
      </w:pPr>
      <w:r w:rsidRPr="00FC3761"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FC3761">
      <w:pPr>
        <w:spacing w:beforeLines="50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FC3761">
      <w:pPr>
        <w:spacing w:beforeLines="50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</w:t>
      </w:r>
      <w:proofErr w:type="gramStart"/>
      <w:r w:rsidR="00DC3781" w:rsidRPr="00D11E1D">
        <w:t>倍</w:t>
      </w:r>
      <w:proofErr w:type="gramEnd"/>
      <w:r w:rsidRPr="00D11E1D">
        <w:t>；</w:t>
      </w:r>
      <w:r w:rsidR="005821F2" w:rsidRPr="00D11E1D">
        <w:t>测量圆筒外径时，</w:t>
      </w:r>
      <w:r w:rsidRPr="00D11E1D">
        <w:t>外</w:t>
      </w:r>
      <w:proofErr w:type="gramStart"/>
      <w:r w:rsidRPr="00D11E1D">
        <w:t>卡爪</w:t>
      </w:r>
      <w:r w:rsidR="005821F2" w:rsidRPr="00D11E1D">
        <w:t>与</w:t>
      </w:r>
      <w:proofErr w:type="gramEnd"/>
      <w:r w:rsidR="005821F2" w:rsidRPr="00D11E1D">
        <w:t>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</w:t>
      </w:r>
      <w:proofErr w:type="gramStart"/>
      <w:r w:rsidR="004E0BD2" w:rsidRPr="00D11E1D">
        <w:t>内卡爪伸入</w:t>
      </w:r>
      <w:proofErr w:type="gramEnd"/>
      <w:r w:rsidR="004E0BD2" w:rsidRPr="00D11E1D">
        <w:t>筒内；测量筒长时，可用</w:t>
      </w:r>
      <w:proofErr w:type="gramStart"/>
      <w:r w:rsidR="004E0BD2" w:rsidRPr="00D11E1D">
        <w:t>外卡爪夹住</w:t>
      </w:r>
      <w:proofErr w:type="gramEnd"/>
      <w:r w:rsidR="004E0BD2" w:rsidRPr="00D11E1D">
        <w:t>两底面，也可使用测条，但使用</w:t>
      </w:r>
      <w:proofErr w:type="gramStart"/>
      <w:r w:rsidR="004E0BD2" w:rsidRPr="00D11E1D">
        <w:t>外卡爪测量</w:t>
      </w:r>
      <w:proofErr w:type="gramEnd"/>
      <w:r w:rsidR="004E0BD2" w:rsidRPr="00D11E1D">
        <w:t>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</w:t>
      </w:r>
      <w:proofErr w:type="gramStart"/>
      <w:r w:rsidRPr="00D11E1D">
        <w:t>一</w:t>
      </w:r>
      <w:proofErr w:type="gramEnd"/>
      <w:r w:rsidRPr="00D11E1D">
        <w:t>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</w:t>
      </w:r>
      <w:proofErr w:type="gramStart"/>
      <w:r w:rsidRPr="00D11E1D">
        <w:t>珠</w:t>
      </w:r>
      <w:r w:rsidRPr="00D11E1D">
        <w:rPr>
          <w:noProof/>
        </w:rPr>
        <w:t>全部</w:t>
      </w:r>
      <w:proofErr w:type="gramEnd"/>
      <w:r w:rsidRPr="00D11E1D">
        <w:rPr>
          <w:noProof/>
        </w:rPr>
        <w:t>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szCs w:val="21"/>
        </w:rPr>
      </w:pPr>
    </w:p>
    <w:p w:rsidR="006A318A" w:rsidRDefault="006A318A" w:rsidP="00CF3568">
      <w:pPr>
        <w:ind w:left="420"/>
        <w:rPr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FC3761" w:rsidP="00DB2E64">
      <w:pPr>
        <w:spacing w:line="360" w:lineRule="auto"/>
        <w:rPr>
          <w:rFonts w:eastAsia="黑体"/>
          <w:sz w:val="24"/>
        </w:rPr>
      </w:pPr>
      <w:r w:rsidRPr="00FC3761"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求出实验中三个质量和</w:t>
      </w:r>
      <w:r w:rsidR="00CF3568" w:rsidRPr="00D11E1D">
        <w:t>不规则形状物体或液体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615797423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615797424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615797425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615797426" r:id="rId14"/>
        </w:objec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15797427" r:id="rId16"/>
        </w:object>
      </w:r>
      <w:r w:rsidR="009C2511" w:rsidRPr="00D11E1D">
        <w:rPr>
          <w:position w:val="-12"/>
        </w:rPr>
        <w:object w:dxaOrig="1140" w:dyaOrig="400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615797428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15797429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615797430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615797431" r:id="rId24"/>
        </w:objec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615797432" r:id="rId25"/>
        </w:object>
      </w:r>
      <w:r w:rsidR="009C2511" w:rsidRPr="00D11E1D">
        <w:rPr>
          <w:position w:val="-12"/>
        </w:rPr>
        <w:object w:dxaOrig="1060" w:dyaOrig="400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615797433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AE0D2C" w:rsidRPr="00D11E1D">
        <w:t>三</w:t>
      </w:r>
      <w:r w:rsidRPr="00D11E1D">
        <w:t>个质量标准表达式的计算过程：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615797434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615797435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615797436" r:id="rId32"/>
        </w:object>
      </w:r>
      <w:r w:rsidRPr="00D11E1D">
        <w:rPr>
          <w:noProof/>
          <w:position w:val="-12"/>
        </w:rPr>
        <w:object w:dxaOrig="4000" w:dyaOrig="400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615797437" r:id="rId34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615797438" r:id="rId36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615797439" r:id="rId38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615797440" r:id="rId40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615797441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615797442" r:id="rId44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615797443" r:id="rId46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615797444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615797445" r:id="rId50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615797446" r:id="rId52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615797447" r:id="rId54"/>
        </w:object>
      </w:r>
    </w:p>
    <w:p w:rsidR="00241E54" w:rsidRPr="00D11E1D" w:rsidRDefault="00241E54" w:rsidP="00FC3761">
      <w:pPr>
        <w:spacing w:beforeLines="50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/>
        <w:rPr>
          <w:rFonts w:eastAsia="黑体"/>
          <w:szCs w:val="21"/>
        </w:rPr>
      </w:pPr>
    </w:p>
    <w:p w:rsidR="00C0207E" w:rsidRPr="00D11E1D" w:rsidRDefault="00FC3761" w:rsidP="00FC3761">
      <w:pPr>
        <w:spacing w:beforeLines="50" w:line="360" w:lineRule="auto"/>
        <w:rPr>
          <w:rFonts w:eastAsia="黑体"/>
          <w:sz w:val="24"/>
        </w:rPr>
      </w:pPr>
      <w:r w:rsidRPr="00FC3761"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D6BB3" w:rsidRPr="00D11E1D" w:rsidRDefault="009C13CB" w:rsidP="00C6634A">
      <w:pPr>
        <w:spacing w:line="360" w:lineRule="auto"/>
        <w:jc w:val="center"/>
        <w:rPr>
          <w:b/>
          <w:szCs w:val="21"/>
        </w:rPr>
      </w:pPr>
      <w:r w:rsidRPr="00D11E1D">
        <w:rPr>
          <w:rFonts w:eastAsia="楷体_GB2312"/>
          <w:b/>
          <w:color w:val="000000"/>
          <w:sz w:val="24"/>
        </w:rPr>
        <w:t>成绩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__________ </w:t>
      </w:r>
      <w:r w:rsidRPr="00D11E1D">
        <w:rPr>
          <w:rFonts w:eastAsia="楷体_GB2312"/>
          <w:b/>
          <w:color w:val="000000"/>
          <w:sz w:val="24"/>
        </w:rPr>
        <w:t>教师签字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</w:t>
      </w:r>
      <w:r w:rsidRPr="00D11E1D">
        <w:rPr>
          <w:rFonts w:eastAsia="楷体_GB2312"/>
          <w:b/>
          <w:color w:val="000000"/>
          <w:sz w:val="24"/>
        </w:rPr>
        <w:t>组号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 </w:t>
      </w:r>
      <w:r w:rsidRPr="00D11E1D">
        <w:rPr>
          <w:rFonts w:eastAsia="楷体_GB2312"/>
          <w:b/>
          <w:color w:val="000000"/>
          <w:sz w:val="24"/>
        </w:rPr>
        <w:t>同组人姓名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____________________</w:t>
      </w:r>
      <w:r w:rsidR="008D6BB3"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="008D6BB3"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="008D6BB3"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="008D6BB3"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615797448" r:id="rId56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615797449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615797450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615797451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615797452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615797453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615797454" r:id="rId67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615797455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615797456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615797457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615797458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615797459" r:id="rId72"/>
        </w:object>
      </w:r>
      <w:r w:rsidR="00AB7D49"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615797460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615797461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AB7D49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9C2511">
        <w:rPr>
          <w:position w:val="-14"/>
          <w:szCs w:val="21"/>
        </w:rPr>
        <w:object w:dxaOrig="380" w:dyaOrig="380">
          <v:shape id="_x0000_i1064" type="#_x0000_t75" style="width:18.75pt;height:18.75pt" o:ole="">
            <v:imagedata r:id="rId57" o:title=""/>
          </v:shape>
          <o:OLEObject Type="Embed" ProgID="Equation.DSMT4" ShapeID="_x0000_i1064" DrawAspect="Content" ObjectID="_1615797462" r:id="rId77"/>
        </w:object>
      </w:r>
      <w:r w:rsidRPr="00D11E1D">
        <w:rPr>
          <w:szCs w:val="21"/>
        </w:rPr>
        <w:t xml:space="preserve">________ </w:t>
      </w:r>
      <w:r w:rsidRPr="00D11E1D">
        <w:rPr>
          <w:position w:val="-12"/>
          <w:szCs w:val="21"/>
        </w:rPr>
        <w:object w:dxaOrig="340" w:dyaOrig="320">
          <v:shape id="_x0000_i1065" type="#_x0000_t75" style="width:17.25pt;height:15.75pt" o:ole="">
            <v:imagedata r:id="rId59" o:title=""/>
          </v:shape>
          <o:OLEObject Type="Embed" ProgID="Equation.3" ShapeID="_x0000_i1065" DrawAspect="Content" ObjectID="_1615797463" r:id="rId78"/>
        </w:object>
      </w:r>
      <w:r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6" type="#_x0000_t75" style="width:18.75pt;height:21pt" o:ole="">
                  <v:imagedata r:id="rId79" o:title=""/>
                </v:shape>
                <o:OLEObject Type="Embed" ProgID="Equation.DSMT4" ShapeID="_x0000_i1066" DrawAspect="Content" ObjectID="_1615797464" r:id="rId80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7" type="#_x0000_t75" style="width:1in;height:21.75pt" o:ole="">
                  <v:imagedata r:id="rId75" o:title=""/>
                </v:shape>
                <o:OLEObject Type="Embed" ProgID="Equation.DSMT4" ShapeID="_x0000_i1067" DrawAspect="Content" ObjectID="_1615797465" r:id="rId81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FC3761" w:rsidP="00241E54">
      <w:pPr>
        <w:spacing w:line="360" w:lineRule="auto"/>
        <w:rPr>
          <w:color w:val="000000"/>
          <w:szCs w:val="21"/>
        </w:rPr>
      </w:pPr>
      <w:r w:rsidRPr="00FC3761"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widowControl/>
        <w:jc w:val="left"/>
      </w:pPr>
      <w:bookmarkStart w:id="0" w:name="_GoBack"/>
      <w:bookmarkEnd w:id="0"/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2"/>
      <w:footerReference w:type="even" r:id="rId83"/>
      <w:footerReference w:type="default" r:id="rId8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F6" w:rsidRDefault="006E34F6">
      <w:r>
        <w:separator/>
      </w:r>
    </w:p>
  </w:endnote>
  <w:endnote w:type="continuationSeparator" w:id="1">
    <w:p w:rsidR="006E34F6" w:rsidRDefault="006E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95F">
      <w:rPr>
        <w:rStyle w:val="a6"/>
        <w:noProof/>
      </w:rPr>
      <w:t>1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F6" w:rsidRDefault="006E34F6">
      <w:r>
        <w:separator/>
      </w:r>
    </w:p>
  </w:footnote>
  <w:footnote w:type="continuationSeparator" w:id="1">
    <w:p w:rsidR="006E34F6" w:rsidRDefault="006E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  <o:rules v:ext="edit">
        <o:r id="V:Rule5" type="connector" idref="#_x0000_s1065"/>
        <o:r id="V:Rule6" type="connector" idref="#_x0000_s1117"/>
        <o:r id="V:Rule7" type="connector" idref="#_x0000_s1068"/>
        <o:r id="V:Rule8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9.bin"/><Relationship Id="rId8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1741</Words>
  <Characters>1653</Characters>
  <Application>Microsoft Office Word</Application>
  <DocSecurity>0</DocSecurity>
  <Lines>13</Lines>
  <Paragraphs>6</Paragraphs>
  <ScaleCrop>false</ScaleCrop>
  <Company>CHINA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admin</cp:lastModifiedBy>
  <cp:revision>7</cp:revision>
  <cp:lastPrinted>2019-04-03T03:45:00Z</cp:lastPrinted>
  <dcterms:created xsi:type="dcterms:W3CDTF">2014-09-04T04:16:00Z</dcterms:created>
  <dcterms:modified xsi:type="dcterms:W3CDTF">2019-04-03T03:49:00Z</dcterms:modified>
</cp:coreProperties>
</file>